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8370"/>
        <w:gridCol w:w="15"/>
      </w:tblGrid>
      <w:tr w:rsidR="00614D0C" w:rsidRPr="00614D0C" w:rsidTr="00614D0C">
        <w:trPr>
          <w:trHeight w:val="765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50"/>
              <w:gridCol w:w="98"/>
              <w:gridCol w:w="7852"/>
            </w:tblGrid>
            <w:tr w:rsidR="00614D0C" w:rsidRPr="00614D0C">
              <w:trPr>
                <w:trHeight w:val="765"/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FFFFF"/>
                  <w:vAlign w:val="bottom"/>
                  <w:hideMark/>
                </w:tcPr>
                <w:p w:rsidR="00614D0C" w:rsidRPr="00614D0C" w:rsidRDefault="00614D0C" w:rsidP="00614D0C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252525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bottom"/>
                  <w:hideMark/>
                </w:tcPr>
                <w:p w:rsidR="00614D0C" w:rsidRPr="00614D0C" w:rsidRDefault="00614D0C" w:rsidP="00614D0C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252525"/>
                      <w:sz w:val="24"/>
                      <w:szCs w:val="24"/>
                    </w:rPr>
                  </w:pPr>
                  <w:r w:rsidRPr="00614D0C">
                    <w:rPr>
                      <w:rFonts w:ascii="Times New Roman" w:eastAsia="Times New Roman" w:hAnsi="Times New Roman" w:cs="Times New Roman"/>
                      <w:noProof/>
                      <w:color w:val="252525"/>
                      <w:sz w:val="24"/>
                      <w:szCs w:val="24"/>
                    </w:rPr>
                    <w:drawing>
                      <wp:inline distT="0" distB="0" distL="0" distR="0">
                        <wp:extent cx="43180" cy="155575"/>
                        <wp:effectExtent l="19050" t="0" r="0" b="0"/>
                        <wp:docPr id="1" name="Picture 1" descr="http://muasamcong.mpi.gov.vn:8081/img/pop_tit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asamcong.mpi.gov.vn:8081/img/pop_tit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614D0C" w:rsidRPr="00614D0C" w:rsidRDefault="00614D0C" w:rsidP="00614D0C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D72B19"/>
                      <w:spacing w:val="-10"/>
                      <w:sz w:val="24"/>
                      <w:szCs w:val="24"/>
                    </w:rPr>
                  </w:pPr>
                  <w:r w:rsidRPr="00614D0C">
                    <w:rPr>
                      <w:rFonts w:ascii="Times New Roman" w:eastAsia="Times New Roman" w:hAnsi="Times New Roman" w:cs="Times New Roman"/>
                      <w:b/>
                      <w:bCs/>
                      <w:color w:val="D72B19"/>
                      <w:spacing w:val="-10"/>
                      <w:sz w:val="24"/>
                      <w:szCs w:val="24"/>
                    </w:rPr>
                    <w:t> Tìm kiếm tổng hợp các hạng mục thông báo</w:t>
                  </w:r>
                </w:p>
              </w:tc>
            </w:tr>
            <w:tr w:rsidR="00614D0C" w:rsidRPr="00614D0C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14D0C" w:rsidRPr="00614D0C" w:rsidRDefault="00614D0C" w:rsidP="0061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52525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4D0C" w:rsidRPr="00614D0C" w:rsidRDefault="00614D0C" w:rsidP="00614D0C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252525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4D0C" w:rsidRPr="00614D0C" w:rsidRDefault="00614D0C" w:rsidP="0061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14D0C" w:rsidRPr="00614D0C" w:rsidRDefault="00614D0C" w:rsidP="00614D0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614D0C" w:rsidRPr="00614D0C" w:rsidTr="00614D0C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14D0C" w:rsidRPr="00614D0C" w:rsidRDefault="00614D0C" w:rsidP="00614D0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614D0C" w:rsidRPr="00614D0C" w:rsidTr="00614D0C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14D0C" w:rsidRPr="00614D0C" w:rsidRDefault="00614D0C" w:rsidP="00614D0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614D0C" w:rsidRPr="00614D0C" w:rsidTr="00614D0C">
        <w:trPr>
          <w:tblCellSpacing w:w="0" w:type="dxa"/>
        </w:trPr>
        <w:tc>
          <w:tcPr>
            <w:tcW w:w="450" w:type="dxa"/>
            <w:hideMark/>
          </w:tcPr>
          <w:p w:rsidR="00614D0C" w:rsidRPr="00614D0C" w:rsidRDefault="00614D0C" w:rsidP="00614D0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7500" w:type="dxa"/>
            <w:hideMark/>
          </w:tcPr>
          <w:tbl>
            <w:tblPr>
              <w:tblW w:w="8370" w:type="dxa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381"/>
              <w:gridCol w:w="989"/>
            </w:tblGrid>
            <w:tr w:rsidR="00614D0C" w:rsidRPr="00614D0C" w:rsidTr="00614D0C">
              <w:trPr>
                <w:trHeight w:val="60"/>
                <w:tblCellSpacing w:w="7" w:type="dxa"/>
              </w:trPr>
              <w:tc>
                <w:tcPr>
                  <w:tcW w:w="4983" w:type="pct"/>
                  <w:gridSpan w:val="2"/>
                  <w:shd w:val="clear" w:color="auto" w:fill="589DDA"/>
                  <w:vAlign w:val="center"/>
                  <w:hideMark/>
                </w:tcPr>
                <w:p w:rsidR="00614D0C" w:rsidRPr="00614D0C" w:rsidRDefault="00614D0C" w:rsidP="00614D0C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252525"/>
                      <w:sz w:val="24"/>
                      <w:szCs w:val="24"/>
                    </w:rPr>
                  </w:pPr>
                </w:p>
              </w:tc>
            </w:tr>
            <w:tr w:rsidR="00614D0C" w:rsidRPr="00614D0C" w:rsidTr="00614D0C">
              <w:trPr>
                <w:tblCellSpacing w:w="7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614D0C" w:rsidRPr="00614D0C" w:rsidRDefault="00614D0C" w:rsidP="00614D0C">
                  <w:pPr>
                    <w:spacing w:after="0" w:line="280" w:lineRule="atLeast"/>
                    <w:ind w:firstLine="8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</w:pPr>
                  <w:r w:rsidRPr="00614D0C"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  <w:t>Đây sẽ là bản thay đổi cuối cùng ngày: 13/04/2018</w:t>
                  </w:r>
                </w:p>
              </w:tc>
              <w:tc>
                <w:tcPr>
                  <w:tcW w:w="579" w:type="pct"/>
                  <w:vAlign w:val="center"/>
                  <w:hideMark/>
                </w:tcPr>
                <w:p w:rsidR="00614D0C" w:rsidRPr="00614D0C" w:rsidRDefault="00614D0C" w:rsidP="0061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4D0C" w:rsidRPr="00614D0C" w:rsidTr="00614D0C">
              <w:trPr>
                <w:trHeight w:val="15"/>
                <w:tblCellSpacing w:w="7" w:type="dxa"/>
              </w:trPr>
              <w:tc>
                <w:tcPr>
                  <w:tcW w:w="4983" w:type="pct"/>
                  <w:gridSpan w:val="2"/>
                  <w:shd w:val="clear" w:color="auto" w:fill="589DDA"/>
                  <w:vAlign w:val="center"/>
                  <w:hideMark/>
                </w:tcPr>
                <w:p w:rsidR="00614D0C" w:rsidRPr="00614D0C" w:rsidRDefault="00614D0C" w:rsidP="00614D0C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252525"/>
                      <w:sz w:val="24"/>
                      <w:szCs w:val="24"/>
                    </w:rPr>
                  </w:pPr>
                </w:p>
              </w:tc>
            </w:tr>
            <w:tr w:rsidR="00614D0C" w:rsidRPr="00614D0C" w:rsidTr="00614D0C">
              <w:trPr>
                <w:tblCellSpacing w:w="7" w:type="dxa"/>
              </w:trPr>
              <w:tc>
                <w:tcPr>
                  <w:tcW w:w="4983" w:type="pct"/>
                  <w:gridSpan w:val="2"/>
                  <w:shd w:val="clear" w:color="auto" w:fill="EAF1F7"/>
                  <w:vAlign w:val="center"/>
                  <w:hideMark/>
                </w:tcPr>
                <w:p w:rsidR="00614D0C" w:rsidRPr="00614D0C" w:rsidRDefault="00614D0C" w:rsidP="00614D0C">
                  <w:pPr>
                    <w:wordWrap w:val="0"/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  <w:r w:rsidRPr="00614D0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  <w:t xml:space="preserve">Gia hạn: </w:t>
                  </w:r>
                  <w:r w:rsidRPr="00614D0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  <w:br/>
                    <w:t>Thời điểm đóng thầu gia hạn từ 09:30 ngày 23/04/2018 đến 09:30 ngày 26/04/2018</w:t>
                  </w:r>
                  <w:r w:rsidRPr="00614D0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  <w:br/>
                    <w:t>Thời điểm mở thầu gia hạn từ 10:00 ngày 23/04/2018 đến 10:00 ngày 26/04/2018</w:t>
                  </w:r>
                  <w:r w:rsidRPr="00614D0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  <w:br/>
                  </w:r>
                  <w:r w:rsidRPr="00614D0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  <w:br/>
                  </w:r>
                  <w:r w:rsidRPr="00614D0C"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  <w:t xml:space="preserve">Lý do lùi thời hạn: </w:t>
                  </w:r>
                  <w:r w:rsidRPr="00614D0C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  <w:br/>
                    <w:t>Thêm thời gian để lập HSYC</w:t>
                  </w:r>
                </w:p>
              </w:tc>
            </w:tr>
            <w:tr w:rsidR="00614D0C" w:rsidRPr="00614D0C" w:rsidTr="00614D0C">
              <w:trPr>
                <w:trHeight w:val="30"/>
                <w:tblCellSpacing w:w="7" w:type="dxa"/>
              </w:trPr>
              <w:tc>
                <w:tcPr>
                  <w:tcW w:w="4983" w:type="pct"/>
                  <w:gridSpan w:val="2"/>
                  <w:shd w:val="clear" w:color="auto" w:fill="589DDA"/>
                  <w:vAlign w:val="center"/>
                  <w:hideMark/>
                </w:tcPr>
                <w:p w:rsidR="00614D0C" w:rsidRPr="00614D0C" w:rsidRDefault="00614D0C" w:rsidP="00614D0C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252525"/>
                      <w:sz w:val="24"/>
                      <w:szCs w:val="24"/>
                    </w:rPr>
                  </w:pPr>
                </w:p>
              </w:tc>
            </w:tr>
          </w:tbl>
          <w:p w:rsidR="00614D0C" w:rsidRPr="00614D0C" w:rsidRDefault="00614D0C" w:rsidP="00614D0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370"/>
            </w:tblGrid>
            <w:tr w:rsidR="00614D0C" w:rsidRPr="00614D0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14D0C" w:rsidRPr="00614D0C" w:rsidRDefault="00614D0C" w:rsidP="00614D0C">
                  <w:pPr>
                    <w:spacing w:after="0" w:line="280" w:lineRule="atLeast"/>
                    <w:jc w:val="center"/>
                    <w:rPr>
                      <w:rFonts w:ascii="Times New Roman" w:eastAsia="Times New Roman" w:hAnsi="Times New Roman" w:cs="Times New Roman"/>
                      <w:color w:val="252525"/>
                      <w:sz w:val="24"/>
                      <w:szCs w:val="24"/>
                    </w:rPr>
                  </w:pPr>
                </w:p>
              </w:tc>
            </w:tr>
          </w:tbl>
          <w:p w:rsidR="00614D0C" w:rsidRPr="00614D0C" w:rsidRDefault="00614D0C" w:rsidP="00614D0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4D0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Top of Form</w:t>
            </w:r>
          </w:p>
          <w:p w:rsidR="00614D0C" w:rsidRPr="00614D0C" w:rsidRDefault="00614D0C" w:rsidP="00614D0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614D0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.35pt" o:ole="">
                  <v:imagedata r:id="rId5" o:title=""/>
                </v:shape>
                <w:control r:id="rId6" w:name="DefaultOcxName" w:shapeid="_x0000_i1032"/>
              </w:object>
            </w:r>
            <w:r w:rsidRPr="00614D0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object w:dxaOrig="1440" w:dyaOrig="1440">
                <v:shape id="_x0000_i1031" type="#_x0000_t75" style="width:1in;height:18.35pt" o:ole="">
                  <v:imagedata r:id="rId5" o:title=""/>
                </v:shape>
                <w:control r:id="rId7" w:name="DefaultOcxName1" w:shapeid="_x0000_i1031"/>
              </w:object>
            </w:r>
          </w:p>
          <w:p w:rsidR="00614D0C" w:rsidRPr="00614D0C" w:rsidRDefault="00614D0C" w:rsidP="00614D0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14D0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Bottom of Form</w:t>
            </w:r>
          </w:p>
        </w:tc>
        <w:tc>
          <w:tcPr>
            <w:tcW w:w="450" w:type="dxa"/>
            <w:hideMark/>
          </w:tcPr>
          <w:p w:rsidR="00614D0C" w:rsidRPr="00614D0C" w:rsidRDefault="00614D0C" w:rsidP="00614D0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614D0C" w:rsidRPr="00614D0C" w:rsidTr="00614D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00"/>
            </w:tblGrid>
            <w:tr w:rsidR="00614D0C" w:rsidRPr="00614D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14D0C" w:rsidRPr="00614D0C" w:rsidRDefault="00614D0C" w:rsidP="00614D0C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252525"/>
                      <w:sz w:val="24"/>
                      <w:szCs w:val="24"/>
                    </w:rPr>
                  </w:pPr>
                </w:p>
              </w:tc>
            </w:tr>
          </w:tbl>
          <w:p w:rsidR="00614D0C" w:rsidRPr="00614D0C" w:rsidRDefault="00614D0C" w:rsidP="00614D0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</w:tr>
    </w:tbl>
    <w:p w:rsidR="0060269F" w:rsidRPr="00614D0C" w:rsidRDefault="00614D0C">
      <w:pPr>
        <w:rPr>
          <w:rFonts w:ascii="Times New Roman" w:hAnsi="Times New Roman" w:cs="Times New Roman"/>
          <w:sz w:val="24"/>
          <w:szCs w:val="24"/>
        </w:rPr>
      </w:pPr>
    </w:p>
    <w:sectPr w:rsidR="0060269F" w:rsidRPr="00614D0C" w:rsidSect="004F1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614D0C"/>
    <w:rsid w:val="000D6F26"/>
    <w:rsid w:val="004F1FE7"/>
    <w:rsid w:val="00587C7F"/>
    <w:rsid w:val="0061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4D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4D0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14D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14D0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GiangCoiCDDVDROM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2018-04-16T01:18:00Z</dcterms:created>
  <dcterms:modified xsi:type="dcterms:W3CDTF">2018-04-16T01:19:00Z</dcterms:modified>
</cp:coreProperties>
</file>